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1C1FA9EF" w:rsidR="00CD36CF" w:rsidRDefault="00E308A4"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A3291A">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B454F1">
            <w:t>60</w:t>
          </w:r>
        </w:sdtContent>
      </w:sdt>
    </w:p>
    <w:p w14:paraId="2F922DE7" w14:textId="00FE2D8A"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A3291A">
            <w:t>Senator</w:t>
          </w:r>
          <w:r w:rsidR="006D391E">
            <w:t xml:space="preserve">s </w:t>
          </w:r>
          <w:r w:rsidR="008230F2">
            <w:t>Oliverio</w:t>
          </w:r>
          <w:r w:rsidR="00E308A4">
            <w:t>,</w:t>
          </w:r>
          <w:r w:rsidR="00072876">
            <w:t xml:space="preserve"> Phillips</w:t>
          </w:r>
          <w:r w:rsidR="00E308A4">
            <w:t>, Grady, Barrett, Helton, and Morris</w:t>
          </w:r>
        </w:sdtContent>
      </w:sdt>
      <w:r w:rsidRPr="0091254D">
        <w:t>)</w:t>
      </w:r>
    </w:p>
    <w:p w14:paraId="15F7B26A" w14:textId="44435DDB" w:rsidR="00FE76E5" w:rsidRDefault="00CD36CF" w:rsidP="00D60032">
      <w:pPr>
        <w:pStyle w:val="References"/>
      </w:pPr>
      <w:r>
        <w:t>[</w:t>
      </w:r>
      <w:sdt>
        <w:sdtPr>
          <w:tag w:val="IntroDate"/>
          <w:id w:val="-1043047873"/>
          <w:placeholder>
            <w:docPart w:val="08140340A9CA48A9B55C4033B81F9D62"/>
          </w:placeholder>
          <w:text w:multiLine="1"/>
        </w:sdtPr>
        <w:sdtEndPr/>
        <w:sdtContent>
          <w:r w:rsidR="00FE76E5">
            <w:t xml:space="preserve">Introduced </w:t>
          </w:r>
          <w:r w:rsidR="00A3291A">
            <w:t>March 9, 2026</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3F140F6F" w:rsidR="00FE76E5" w:rsidRDefault="000D5EE3" w:rsidP="00D60032">
          <w:pPr>
            <w:pStyle w:val="TitleSection"/>
          </w:pPr>
          <w:r>
            <w:t>Recognizing March 10, 2026, as Hunger Free West Virginia Day at the Legislature.</w:t>
          </w:r>
        </w:p>
      </w:sdtContent>
    </w:sdt>
    <w:p w14:paraId="18C7A038" w14:textId="6E91CBB6" w:rsidR="000D5EE3" w:rsidRPr="000D5EE3" w:rsidRDefault="000315AA" w:rsidP="000D5EE3">
      <w:pPr>
        <w:pStyle w:val="SectionBody"/>
      </w:pPr>
      <w:r>
        <w:t>Whereas,</w:t>
      </w:r>
      <w:r w:rsidR="000D5EE3">
        <w:t xml:space="preserve"> W</w:t>
      </w:r>
      <w:r w:rsidR="000D5EE3" w:rsidRPr="000D5EE3">
        <w:t xml:space="preserve">e recognize that hunger is a persistent problem in West Virginia, with </w:t>
      </w:r>
      <w:r w:rsidR="00B454F1">
        <w:t xml:space="preserve">one </w:t>
      </w:r>
      <w:r w:rsidR="000D5EE3" w:rsidRPr="000D5EE3">
        <w:t>in</w:t>
      </w:r>
      <w:r w:rsidR="00B454F1">
        <w:t xml:space="preserve"> six</w:t>
      </w:r>
      <w:r w:rsidR="000D5EE3" w:rsidRPr="000D5EE3">
        <w:t xml:space="preserve"> of our neighbors not knowing where their next meal is coming from; and</w:t>
      </w:r>
    </w:p>
    <w:p w14:paraId="3D5A3772" w14:textId="4B443091" w:rsidR="000D5EE3" w:rsidRPr="000D5EE3" w:rsidRDefault="000D5EE3" w:rsidP="000D5EE3">
      <w:pPr>
        <w:pStyle w:val="SectionBody"/>
      </w:pPr>
      <w:r>
        <w:t>Whereas, T</w:t>
      </w:r>
      <w:r w:rsidRPr="000D5EE3">
        <w:t xml:space="preserve">he rise in food insecurity has </w:t>
      </w:r>
      <w:r w:rsidR="003B538D">
        <w:t>shown</w:t>
      </w:r>
      <w:r w:rsidRPr="000D5EE3">
        <w:t xml:space="preserve"> the </w:t>
      </w:r>
      <w:r w:rsidR="0046293F">
        <w:t>significant need</w:t>
      </w:r>
      <w:r w:rsidR="003B538D">
        <w:t xml:space="preserve"> and essential works</w:t>
      </w:r>
      <w:r w:rsidRPr="000D5EE3">
        <w:t xml:space="preserve"> of our state’s charitable food network; and</w:t>
      </w:r>
    </w:p>
    <w:p w14:paraId="490DE59B" w14:textId="23905302" w:rsidR="000D5EE3" w:rsidRPr="000D5EE3" w:rsidRDefault="000D5EE3" w:rsidP="000D5EE3">
      <w:pPr>
        <w:pStyle w:val="SectionBody"/>
      </w:pPr>
      <w:r>
        <w:t>Whereas</w:t>
      </w:r>
      <w:r w:rsidRPr="000D5EE3">
        <w:t xml:space="preserve">, </w:t>
      </w:r>
      <w:r>
        <w:t>M</w:t>
      </w:r>
      <w:r w:rsidR="00BB4020" w:rsidRPr="00BB4020">
        <w:t>ore than 277,000 West Virginians struggle with food insecurity, affecting communities in every region of the state</w:t>
      </w:r>
      <w:r w:rsidRPr="000D5EE3">
        <w:t>; and</w:t>
      </w:r>
    </w:p>
    <w:p w14:paraId="352E594E" w14:textId="75A63126" w:rsidR="000D5EE3" w:rsidRPr="000D5EE3" w:rsidRDefault="000D5EE3" w:rsidP="000D5EE3">
      <w:pPr>
        <w:pStyle w:val="SectionBody"/>
      </w:pPr>
      <w:r>
        <w:t>Whereas</w:t>
      </w:r>
      <w:r w:rsidRPr="000D5EE3">
        <w:t xml:space="preserve">, </w:t>
      </w:r>
      <w:r>
        <w:t>H</w:t>
      </w:r>
      <w:r w:rsidRPr="000D5EE3">
        <w:t>unger impacts all walks of life</w:t>
      </w:r>
      <w:r w:rsidR="00BB4020">
        <w:t xml:space="preserve">, </w:t>
      </w:r>
      <w:r w:rsidR="00BB4020" w:rsidRPr="00BB4020">
        <w:t>including many working families who continue to face challenges in accessing consistent, nutrit</w:t>
      </w:r>
      <w:r w:rsidR="00CF122B">
        <w:t>ional</w:t>
      </w:r>
      <w:r w:rsidR="00BB4020" w:rsidRPr="00BB4020">
        <w:t xml:space="preserve"> food</w:t>
      </w:r>
      <w:r w:rsidRPr="000D5EE3">
        <w:t>; and</w:t>
      </w:r>
    </w:p>
    <w:p w14:paraId="4E24D1B0" w14:textId="3A34F092" w:rsidR="000D5EE3" w:rsidRPr="000D5EE3" w:rsidRDefault="000D5EE3" w:rsidP="000D5EE3">
      <w:pPr>
        <w:pStyle w:val="SectionBody"/>
      </w:pPr>
      <w:r>
        <w:t>Whereas</w:t>
      </w:r>
      <w:r w:rsidRPr="000D5EE3">
        <w:t xml:space="preserve">, </w:t>
      </w:r>
      <w:r>
        <w:t>Fo</w:t>
      </w:r>
      <w:r w:rsidRPr="000D5EE3">
        <w:t xml:space="preserve">od </w:t>
      </w:r>
      <w:r w:rsidR="00BB4020" w:rsidRPr="00BB4020">
        <w:t>is a foundation for success, productivity, and overall wellness, enabling individuals to thrive at home, at work, and in their communities</w:t>
      </w:r>
      <w:r w:rsidRPr="000D5EE3">
        <w:t>; and</w:t>
      </w:r>
    </w:p>
    <w:p w14:paraId="758D2A4C" w14:textId="0BC31188" w:rsidR="000D5EE3" w:rsidRPr="000D5EE3" w:rsidRDefault="000D5EE3" w:rsidP="000D5EE3">
      <w:pPr>
        <w:pStyle w:val="SectionBody"/>
      </w:pPr>
      <w:r>
        <w:t>Whereas</w:t>
      </w:r>
      <w:r w:rsidRPr="000D5EE3">
        <w:t xml:space="preserve">, </w:t>
      </w:r>
      <w:r>
        <w:t>C</w:t>
      </w:r>
      <w:r w:rsidRPr="000D5EE3">
        <w:t xml:space="preserve">hildren are at a </w:t>
      </w:r>
      <w:r w:rsidR="00BB4020">
        <w:t xml:space="preserve">particularly </w:t>
      </w:r>
      <w:r w:rsidRPr="000D5EE3">
        <w:t>high risk of food insecurity with</w:t>
      </w:r>
      <w:r w:rsidR="00B454F1">
        <w:t xml:space="preserve"> one in five </w:t>
      </w:r>
      <w:r w:rsidRPr="000D5EE3">
        <w:t xml:space="preserve">West Virginia </w:t>
      </w:r>
      <w:r w:rsidR="00BB4020">
        <w:t>children</w:t>
      </w:r>
      <w:r w:rsidRPr="000D5EE3">
        <w:t xml:space="preserve"> not having enough food to get them through the day</w:t>
      </w:r>
      <w:r w:rsidR="00B454F1">
        <w:t>.</w:t>
      </w:r>
      <w:r w:rsidRPr="000D5EE3">
        <w:t xml:space="preserve"> </w:t>
      </w:r>
      <w:r w:rsidR="00B454F1">
        <w:t>A</w:t>
      </w:r>
      <w:r w:rsidRPr="000D5EE3">
        <w:t xml:space="preserve"> hungry child struggles to grow and learn; and</w:t>
      </w:r>
    </w:p>
    <w:p w14:paraId="439C8BE3" w14:textId="74052D40" w:rsidR="000D5EE3" w:rsidRPr="000D5EE3" w:rsidRDefault="000D5EE3" w:rsidP="000D5EE3">
      <w:pPr>
        <w:pStyle w:val="SectionBody"/>
      </w:pPr>
      <w:r>
        <w:t>Whereas</w:t>
      </w:r>
      <w:r w:rsidRPr="000D5EE3">
        <w:t xml:space="preserve">, </w:t>
      </w:r>
      <w:r>
        <w:t>M</w:t>
      </w:r>
      <w:r w:rsidRPr="000D5EE3">
        <w:t xml:space="preserve">ore than 50,000 seniors </w:t>
      </w:r>
      <w:r w:rsidR="00BB4020">
        <w:t xml:space="preserve">experience </w:t>
      </w:r>
      <w:r w:rsidRPr="000D5EE3">
        <w:t>food insecurity and</w:t>
      </w:r>
      <w:r w:rsidR="00BB4020">
        <w:t xml:space="preserve"> are often forced to make difficult </w:t>
      </w:r>
      <w:r w:rsidRPr="000D5EE3">
        <w:t>daily choices on whether they eat nutritional foods or pay bills, including medical and utilities; and</w:t>
      </w:r>
    </w:p>
    <w:p w14:paraId="67AF5B0E" w14:textId="6C8214B9" w:rsidR="000D5EE3" w:rsidRPr="000D5EE3" w:rsidRDefault="000D5EE3" w:rsidP="000D5EE3">
      <w:pPr>
        <w:pStyle w:val="SectionBody"/>
      </w:pPr>
      <w:r>
        <w:t>Whereas</w:t>
      </w:r>
      <w:r w:rsidRPr="000D5EE3">
        <w:t xml:space="preserve">, </w:t>
      </w:r>
      <w:r w:rsidR="00BB4020">
        <w:t xml:space="preserve">Approximately </w:t>
      </w:r>
      <w:r>
        <w:t xml:space="preserve">13,000 </w:t>
      </w:r>
      <w:r w:rsidRPr="000D5EE3">
        <w:t>veterans</w:t>
      </w:r>
      <w:r w:rsidR="00BB4020">
        <w:t xml:space="preserve"> who</w:t>
      </w:r>
      <w:r w:rsidRPr="000D5EE3">
        <w:t xml:space="preserve"> call West Virginia home</w:t>
      </w:r>
      <w:r w:rsidR="00BB4020">
        <w:t xml:space="preserve">, who bravely served our nation, </w:t>
      </w:r>
      <w:r w:rsidRPr="000D5EE3">
        <w:t>fight food insecurity</w:t>
      </w:r>
      <w:r w:rsidR="00BB4020">
        <w:t xml:space="preserve"> daily</w:t>
      </w:r>
      <w:r w:rsidRPr="000D5EE3">
        <w:t>; and</w:t>
      </w:r>
    </w:p>
    <w:p w14:paraId="4D450EE3" w14:textId="6E012192" w:rsidR="000D5EE3" w:rsidRDefault="000D5EE3" w:rsidP="000D5EE3">
      <w:pPr>
        <w:pStyle w:val="SectionBody"/>
      </w:pPr>
      <w:r>
        <w:lastRenderedPageBreak/>
        <w:t>Whereas</w:t>
      </w:r>
      <w:r w:rsidRPr="000D5EE3">
        <w:t xml:space="preserve">, West Virginia </w:t>
      </w:r>
      <w:r w:rsidR="00BB4020" w:rsidRPr="00BB4020">
        <w:t>is home to a strong and coordinated charitable food network, including two Feeding America food banks</w:t>
      </w:r>
      <w:r w:rsidR="00BB4020">
        <w:t>, F</w:t>
      </w:r>
      <w:r w:rsidR="00BB4020" w:rsidRPr="00BB4020">
        <w:t>acing Hunger Foodbank and Mountaineer Food Bank</w:t>
      </w:r>
      <w:r w:rsidR="00BB4020">
        <w:t>, w</w:t>
      </w:r>
      <w:r w:rsidR="00BB4020" w:rsidRPr="00BB4020">
        <w:t>hich work in partnership with more than 600 community organizations</w:t>
      </w:r>
      <w:r w:rsidR="00CF122B">
        <w:t xml:space="preserve">, and </w:t>
      </w:r>
      <w:r w:rsidRPr="000D5EE3">
        <w:t>together in 2025, distributed more than 36.8 million pounds of food</w:t>
      </w:r>
      <w:r w:rsidR="00BB4020">
        <w:t>; and</w:t>
      </w:r>
    </w:p>
    <w:p w14:paraId="1FB81D39" w14:textId="7FD9E66B" w:rsidR="00BB4020" w:rsidRDefault="00BB4020" w:rsidP="000D5EE3">
      <w:pPr>
        <w:pStyle w:val="SectionBody"/>
      </w:pPr>
      <w:r>
        <w:t>Whereas, T</w:t>
      </w:r>
      <w:r w:rsidRPr="00BB4020">
        <w:t>ogether, these food banks and their partners distributed more than 36.8 million pounds of food in 2025, demonstrating their unwavering commitment to fighting hunger and supporting West Virginians in need</w:t>
      </w:r>
      <w:r>
        <w:t>; therefore, be it</w:t>
      </w:r>
    </w:p>
    <w:p w14:paraId="716F12A2" w14:textId="756845F3" w:rsidR="00303684" w:rsidRPr="00B844FE" w:rsidRDefault="00841DBA" w:rsidP="002B1CD0">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0D5EE3">
            <w:t>Senate</w:t>
          </w:r>
        </w:sdtContent>
      </w:sdt>
      <w:r w:rsidR="00303684">
        <w:t>:</w:t>
      </w:r>
    </w:p>
    <w:p w14:paraId="6D80D185" w14:textId="5C532687" w:rsidR="00BB4020" w:rsidRDefault="00B454F1" w:rsidP="002B1CD0">
      <w:pPr>
        <w:pStyle w:val="SectionBody"/>
      </w:pPr>
      <w:r>
        <w:t>That the Senate hereby designates March 10, 2026, as Hunger Free West Virginia Day at the Legislature; and, be it</w:t>
      </w:r>
      <w:r w:rsidRPr="00BB4020">
        <w:t xml:space="preserve"> </w:t>
      </w:r>
    </w:p>
    <w:p w14:paraId="4D2AD77F" w14:textId="6BC9BBE2" w:rsidR="00F71560" w:rsidRPr="00F71560" w:rsidRDefault="00BB4020" w:rsidP="002B1CD0">
      <w:pPr>
        <w:pStyle w:val="SectionBody"/>
      </w:pPr>
      <w:r w:rsidRPr="00BB4020">
        <w:rPr>
          <w:i/>
          <w:iCs/>
        </w:rPr>
        <w:t>Further Resolved</w:t>
      </w:r>
      <w:r>
        <w:t xml:space="preserve">, </w:t>
      </w:r>
      <w:r w:rsidR="00B454F1" w:rsidRPr="00BB4020">
        <w:t>That the Senate recognizes the severity of hunger in West Virginia and honors the dedication, service, and impact of the state’s charitable food network in addressing food insecurity and strengthening communities across the Mountain State</w:t>
      </w:r>
      <w:r w:rsidR="00B454F1">
        <w:t>; and, be it</w:t>
      </w:r>
    </w:p>
    <w:p w14:paraId="7F9A0CB5" w14:textId="4DD8A478" w:rsidR="008736AA" w:rsidRPr="00F132C8" w:rsidRDefault="000315AA" w:rsidP="002B1CD0">
      <w:pPr>
        <w:pStyle w:val="EnactingClause"/>
        <w:jc w:val="both"/>
        <w:rPr>
          <w:i w:val="0"/>
          <w:iCs/>
        </w:rPr>
      </w:pPr>
      <w:r w:rsidRPr="000315AA">
        <w:t>Further Resolved</w:t>
      </w:r>
      <w:r>
        <w:t>,</w:t>
      </w:r>
      <w:r w:rsidR="00314854">
        <w:t xml:space="preserve"> </w:t>
      </w:r>
      <w:r w:rsidR="00F132C8">
        <w:rPr>
          <w:i w:val="0"/>
          <w:iCs/>
        </w:rPr>
        <w:t>That the Clerk is hereby directed to forward a copy of this resolution to the representative</w:t>
      </w:r>
      <w:r w:rsidR="00953DE2">
        <w:rPr>
          <w:i w:val="0"/>
          <w:iCs/>
        </w:rPr>
        <w:t>s</w:t>
      </w:r>
      <w:r w:rsidR="00F132C8">
        <w:rPr>
          <w:i w:val="0"/>
          <w:iCs/>
        </w:rPr>
        <w:t xml:space="preserve"> of Facing Hunger Foodbank</w:t>
      </w:r>
      <w:r w:rsidR="00953DE2">
        <w:rPr>
          <w:i w:val="0"/>
          <w:iCs/>
        </w:rPr>
        <w:t xml:space="preserve"> and Mountaineer Food Bank</w:t>
      </w:r>
      <w:r w:rsidR="00F132C8">
        <w:rPr>
          <w:i w:val="0"/>
          <w:iCs/>
        </w:rPr>
        <w:t>.</w:t>
      </w:r>
    </w:p>
    <w:sectPr w:rsidR="008736AA" w:rsidRPr="00F132C8"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0E28" w14:textId="77777777" w:rsidR="003764A2" w:rsidRPr="00B844FE" w:rsidRDefault="003764A2" w:rsidP="00B844FE">
      <w:r>
        <w:separator/>
      </w:r>
    </w:p>
  </w:endnote>
  <w:endnote w:type="continuationSeparator" w:id="0">
    <w:p w14:paraId="7FF02D0C" w14:textId="77777777" w:rsidR="003764A2" w:rsidRPr="00B844FE" w:rsidRDefault="003764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CF76" w14:textId="77777777" w:rsidR="003764A2" w:rsidRPr="00B844FE" w:rsidRDefault="003764A2" w:rsidP="00B844FE">
      <w:r>
        <w:separator/>
      </w:r>
    </w:p>
  </w:footnote>
  <w:footnote w:type="continuationSeparator" w:id="0">
    <w:p w14:paraId="7AA6F635" w14:textId="77777777" w:rsidR="003764A2" w:rsidRPr="00B844FE" w:rsidRDefault="003764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E308A4">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2A308115"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2876"/>
    <w:rsid w:val="00073EAE"/>
    <w:rsid w:val="00085D22"/>
    <w:rsid w:val="000B4DD7"/>
    <w:rsid w:val="000C126C"/>
    <w:rsid w:val="000C5C77"/>
    <w:rsid w:val="000D5EE3"/>
    <w:rsid w:val="0010070F"/>
    <w:rsid w:val="0015112E"/>
    <w:rsid w:val="001552E7"/>
    <w:rsid w:val="001C279E"/>
    <w:rsid w:val="001D459E"/>
    <w:rsid w:val="001F00BC"/>
    <w:rsid w:val="00234D3E"/>
    <w:rsid w:val="00251C43"/>
    <w:rsid w:val="0027011C"/>
    <w:rsid w:val="00274200"/>
    <w:rsid w:val="00274AF5"/>
    <w:rsid w:val="00293081"/>
    <w:rsid w:val="002A0269"/>
    <w:rsid w:val="002A50AD"/>
    <w:rsid w:val="002B1CD0"/>
    <w:rsid w:val="002C0AFB"/>
    <w:rsid w:val="002E22E7"/>
    <w:rsid w:val="00303684"/>
    <w:rsid w:val="00307F0C"/>
    <w:rsid w:val="00314854"/>
    <w:rsid w:val="00362A0F"/>
    <w:rsid w:val="003764A2"/>
    <w:rsid w:val="003B538D"/>
    <w:rsid w:val="003C2915"/>
    <w:rsid w:val="00410CDF"/>
    <w:rsid w:val="00444862"/>
    <w:rsid w:val="0046293F"/>
    <w:rsid w:val="00494714"/>
    <w:rsid w:val="004956D8"/>
    <w:rsid w:val="004C13DD"/>
    <w:rsid w:val="004E3441"/>
    <w:rsid w:val="0050326B"/>
    <w:rsid w:val="00573058"/>
    <w:rsid w:val="0057358F"/>
    <w:rsid w:val="005A5366"/>
    <w:rsid w:val="005A743E"/>
    <w:rsid w:val="005E3BF8"/>
    <w:rsid w:val="00625A38"/>
    <w:rsid w:val="00637E73"/>
    <w:rsid w:val="006865E9"/>
    <w:rsid w:val="00691F3E"/>
    <w:rsid w:val="00694BFB"/>
    <w:rsid w:val="006A106B"/>
    <w:rsid w:val="006D391E"/>
    <w:rsid w:val="006D4036"/>
    <w:rsid w:val="0072656B"/>
    <w:rsid w:val="007A1B17"/>
    <w:rsid w:val="007A1F4B"/>
    <w:rsid w:val="007C798C"/>
    <w:rsid w:val="007E1991"/>
    <w:rsid w:val="007F1A6D"/>
    <w:rsid w:val="007F1CF5"/>
    <w:rsid w:val="008230F2"/>
    <w:rsid w:val="00834EDE"/>
    <w:rsid w:val="00841DBA"/>
    <w:rsid w:val="008736AA"/>
    <w:rsid w:val="008B35AD"/>
    <w:rsid w:val="008D275D"/>
    <w:rsid w:val="008E78F7"/>
    <w:rsid w:val="00907FC0"/>
    <w:rsid w:val="0091254D"/>
    <w:rsid w:val="00937EDA"/>
    <w:rsid w:val="00953DE2"/>
    <w:rsid w:val="00980327"/>
    <w:rsid w:val="009973E2"/>
    <w:rsid w:val="009B661C"/>
    <w:rsid w:val="009E5AFC"/>
    <w:rsid w:val="009F01A6"/>
    <w:rsid w:val="009F040E"/>
    <w:rsid w:val="009F1067"/>
    <w:rsid w:val="009F5C31"/>
    <w:rsid w:val="00A01B95"/>
    <w:rsid w:val="00A31DF8"/>
    <w:rsid w:val="00A31E01"/>
    <w:rsid w:val="00A3291A"/>
    <w:rsid w:val="00A527AD"/>
    <w:rsid w:val="00A718CF"/>
    <w:rsid w:val="00A97FEC"/>
    <w:rsid w:val="00AA7A9F"/>
    <w:rsid w:val="00AB05B2"/>
    <w:rsid w:val="00B11E35"/>
    <w:rsid w:val="00B16F25"/>
    <w:rsid w:val="00B24422"/>
    <w:rsid w:val="00B454F1"/>
    <w:rsid w:val="00B45C07"/>
    <w:rsid w:val="00B80C20"/>
    <w:rsid w:val="00B844FE"/>
    <w:rsid w:val="00BB4020"/>
    <w:rsid w:val="00BC562B"/>
    <w:rsid w:val="00BE13E7"/>
    <w:rsid w:val="00C33014"/>
    <w:rsid w:val="00C33434"/>
    <w:rsid w:val="00C34869"/>
    <w:rsid w:val="00C42EB6"/>
    <w:rsid w:val="00C85096"/>
    <w:rsid w:val="00C911C0"/>
    <w:rsid w:val="00CB20EF"/>
    <w:rsid w:val="00CD12CB"/>
    <w:rsid w:val="00CD36CF"/>
    <w:rsid w:val="00CF122B"/>
    <w:rsid w:val="00CF1DCA"/>
    <w:rsid w:val="00D22E03"/>
    <w:rsid w:val="00D32D72"/>
    <w:rsid w:val="00D3357F"/>
    <w:rsid w:val="00D579FC"/>
    <w:rsid w:val="00D60032"/>
    <w:rsid w:val="00DD70D7"/>
    <w:rsid w:val="00DE526B"/>
    <w:rsid w:val="00DF199D"/>
    <w:rsid w:val="00E01542"/>
    <w:rsid w:val="00E13E5B"/>
    <w:rsid w:val="00E25AAD"/>
    <w:rsid w:val="00E308A4"/>
    <w:rsid w:val="00E30F0C"/>
    <w:rsid w:val="00E365F1"/>
    <w:rsid w:val="00E62F48"/>
    <w:rsid w:val="00E74E16"/>
    <w:rsid w:val="00E831B3"/>
    <w:rsid w:val="00E83541"/>
    <w:rsid w:val="00E9513C"/>
    <w:rsid w:val="00EC39CB"/>
    <w:rsid w:val="00EE70CB"/>
    <w:rsid w:val="00F04F36"/>
    <w:rsid w:val="00F05309"/>
    <w:rsid w:val="00F132C8"/>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D84A8598-3279-4DE2-ABAB-583643C4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 w:type="paragraph" w:styleId="BodyText">
    <w:name w:val="Body Text"/>
    <w:basedOn w:val="Normal"/>
    <w:link w:val="BodyTextChar"/>
    <w:uiPriority w:val="99"/>
    <w:semiHidden/>
    <w:locked/>
    <w:rsid w:val="000D5EE3"/>
    <w:pPr>
      <w:spacing w:after="120"/>
    </w:pPr>
  </w:style>
  <w:style w:type="character" w:customStyle="1" w:styleId="BodyTextChar">
    <w:name w:val="Body Text Char"/>
    <w:basedOn w:val="DefaultParagraphFont"/>
    <w:link w:val="BodyText"/>
    <w:uiPriority w:val="99"/>
    <w:semiHidden/>
    <w:rsid w:val="000D5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A54490" w:rsidRDefault="00A54490">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A54490" w:rsidRDefault="00A54490">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A54490" w:rsidRDefault="00A54490">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A54490" w:rsidRDefault="00A54490">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A54490" w:rsidRDefault="00A54490">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A54490" w:rsidRDefault="00A54490">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90"/>
    <w:rsid w:val="002A50AD"/>
    <w:rsid w:val="00494714"/>
    <w:rsid w:val="004956D8"/>
    <w:rsid w:val="004A100C"/>
    <w:rsid w:val="00A54490"/>
    <w:rsid w:val="00D3357F"/>
    <w:rsid w:val="00EC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436</Words>
  <Characters>2184</Characters>
  <Application>Microsoft Office Word</Application>
  <DocSecurity>0</DocSecurity>
  <Lines>364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Dominic Lisi</cp:lastModifiedBy>
  <cp:revision>13</cp:revision>
  <dcterms:created xsi:type="dcterms:W3CDTF">2026-03-05T20:28:00Z</dcterms:created>
  <dcterms:modified xsi:type="dcterms:W3CDTF">2026-03-10T19:06:00Z</dcterms:modified>
</cp:coreProperties>
</file>